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E126" w14:textId="77777777" w:rsidR="008C0E82" w:rsidRDefault="008C0E82" w:rsidP="008C0E82">
      <w:pPr>
        <w:pStyle w:val="Heading1"/>
        <w:jc w:val="center"/>
        <w:rPr>
          <w:rFonts w:ascii="Century Gothic" w:eastAsia="Dotum" w:hAnsi="Century Gothic"/>
          <w:color w:val="916074"/>
        </w:rPr>
      </w:pPr>
      <w:r>
        <w:rPr>
          <w:rFonts w:ascii="Century Gothic" w:eastAsia="Dotum" w:hAnsi="Century Gothic"/>
          <w:color w:val="916074"/>
        </w:rPr>
        <w:t>THE MUUD STUDIO</w:t>
      </w:r>
    </w:p>
    <w:p w14:paraId="0720526B" w14:textId="02155EF2" w:rsidR="00C17E66" w:rsidRPr="008C0E82" w:rsidRDefault="00000000" w:rsidP="008C0E82">
      <w:pPr>
        <w:pStyle w:val="Heading1"/>
        <w:jc w:val="center"/>
        <w:rPr>
          <w:rFonts w:ascii="Century Gothic" w:eastAsia="Dotum" w:hAnsi="Century Gothic"/>
          <w:color w:val="916074"/>
        </w:rPr>
      </w:pPr>
      <w:r w:rsidRPr="008C0E82">
        <w:rPr>
          <w:rFonts w:ascii="Century Gothic" w:eastAsia="Dotum" w:hAnsi="Century Gothic"/>
          <w:color w:val="916074"/>
        </w:rPr>
        <w:t>Container Party Enquiry Form</w:t>
      </w:r>
      <w:r w:rsidR="008C0E82">
        <w:rPr>
          <w:rFonts w:ascii="Century Gothic" w:eastAsia="Dotum" w:hAnsi="Century Gothic"/>
          <w:color w:val="916074"/>
        </w:rPr>
        <w:br/>
      </w:r>
    </w:p>
    <w:p w14:paraId="7E068BE4" w14:textId="77777777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</w:rPr>
        <w:t>Thank you for choosing us to host your pottery painting party in our container space! Please review the details below and complete the form to help us plan your event.</w:t>
      </w:r>
    </w:p>
    <w:p w14:paraId="5C31A36D" w14:textId="77777777" w:rsidR="00C17E66" w:rsidRPr="008C0E82" w:rsidRDefault="00000000">
      <w:pPr>
        <w:pStyle w:val="Heading2"/>
        <w:rPr>
          <w:rFonts w:ascii="Century Gothic" w:eastAsia="Dotum" w:hAnsi="Century Gothic"/>
          <w:color w:val="916074"/>
        </w:rPr>
      </w:pPr>
      <w:r w:rsidRPr="008C0E82">
        <w:rPr>
          <w:rFonts w:ascii="Century Gothic" w:eastAsia="Dotum" w:hAnsi="Century Gothic"/>
          <w:color w:val="916074"/>
        </w:rPr>
        <w:t>How It Works</w:t>
      </w:r>
    </w:p>
    <w:p w14:paraId="6CB271D0" w14:textId="77777777" w:rsidR="008C0E82" w:rsidRDefault="00000000" w:rsidP="008C0E82">
      <w:pPr>
        <w:pStyle w:val="ListParagraph"/>
        <w:numPr>
          <w:ilvl w:val="0"/>
          <w:numId w:val="13"/>
        </w:numPr>
        <w:rPr>
          <w:rFonts w:ascii="Dotum" w:eastAsia="Dotum" w:hAnsi="Dotum"/>
        </w:rPr>
      </w:pPr>
      <w:r w:rsidRPr="008C0E82">
        <w:rPr>
          <w:rFonts w:ascii="Dotum" w:eastAsia="Dotum" w:hAnsi="Dotum"/>
          <w:b/>
          <w:bCs/>
        </w:rPr>
        <w:t>Choosing Pottery:</w:t>
      </w:r>
      <w:r w:rsidRPr="008C0E82">
        <w:rPr>
          <w:rFonts w:ascii="Dotum" w:eastAsia="Dotum" w:hAnsi="Dotum"/>
        </w:rPr>
        <w:br/>
        <w:t>Pottery items for container parties are always chosen from our stock on the day of your event</w:t>
      </w:r>
      <w:r w:rsidR="008C0E82" w:rsidRPr="008C0E82">
        <w:rPr>
          <w:rFonts w:ascii="Dotum" w:eastAsia="Dotum" w:hAnsi="Dotum"/>
        </w:rPr>
        <w:t xml:space="preserve"> and are for a fixed amount of 8 attendees</w:t>
      </w:r>
      <w:r w:rsidRPr="008C0E82">
        <w:rPr>
          <w:rFonts w:ascii="Dotum" w:eastAsia="Dotum" w:hAnsi="Dotum"/>
        </w:rPr>
        <w:t>. We offer a range of items, and you’re welcome to visit beforehand to see what we have, but please note that stock fluctuates.</w:t>
      </w:r>
      <w:r w:rsidR="008C0E82" w:rsidRPr="008C0E82">
        <w:rPr>
          <w:rFonts w:ascii="Dotum" w:eastAsia="Dotum" w:hAnsi="Dotum"/>
        </w:rPr>
        <w:t xml:space="preserve"> </w:t>
      </w:r>
    </w:p>
    <w:p w14:paraId="29D80FC1" w14:textId="77777777" w:rsidR="008C0E82" w:rsidRDefault="008C0E82" w:rsidP="008C0E82">
      <w:pPr>
        <w:pStyle w:val="ListParagraph"/>
        <w:numPr>
          <w:ilvl w:val="0"/>
          <w:numId w:val="13"/>
        </w:numPr>
        <w:rPr>
          <w:rFonts w:ascii="Dotum" w:eastAsia="Dotum" w:hAnsi="Dotum"/>
        </w:rPr>
      </w:pPr>
      <w:r>
        <w:rPr>
          <w:rFonts w:ascii="Dotum" w:eastAsia="Dotum" w:hAnsi="Dotum"/>
          <w:b/>
          <w:bCs/>
        </w:rPr>
        <w:t>Times available:</w:t>
      </w:r>
      <w:r>
        <w:rPr>
          <w:rFonts w:ascii="Dotum" w:eastAsia="Dotum" w:hAnsi="Dotum"/>
        </w:rPr>
        <w:br/>
        <w:t xml:space="preserve">The container is available to hire for 8 heads at any point </w:t>
      </w:r>
      <w:r w:rsidRPr="008C0E82">
        <w:rPr>
          <w:rFonts w:ascii="Dotum" w:eastAsia="Dotum" w:hAnsi="Dotum"/>
          <w:i/>
          <w:iCs/>
        </w:rPr>
        <w:t>except</w:t>
      </w:r>
      <w:r>
        <w:rPr>
          <w:rFonts w:ascii="Dotum" w:eastAsia="Dotum" w:hAnsi="Dotum"/>
        </w:rPr>
        <w:t xml:space="preserve"> for the hours of 12pm and 3pm on Saturdays.</w:t>
      </w:r>
    </w:p>
    <w:p w14:paraId="77577605" w14:textId="15F66D9E" w:rsidR="00C17E66" w:rsidRPr="008C0E82" w:rsidRDefault="008C0E82" w:rsidP="008C0E82">
      <w:pPr>
        <w:pStyle w:val="ListParagraph"/>
        <w:numPr>
          <w:ilvl w:val="0"/>
          <w:numId w:val="13"/>
        </w:numPr>
        <w:rPr>
          <w:rFonts w:ascii="Dotum" w:eastAsia="Dotum" w:hAnsi="Dotum"/>
        </w:rPr>
      </w:pPr>
      <w:r w:rsidRPr="008C0E82">
        <w:rPr>
          <w:rFonts w:ascii="Dotum" w:eastAsia="Dotum" w:hAnsi="Dotum"/>
          <w:i/>
          <w:iCs/>
        </w:rPr>
        <w:t xml:space="preserve">(Please note: If you would like a party for 10-30 people, we can offer this in the </w:t>
      </w:r>
      <w:proofErr w:type="spellStart"/>
      <w:r w:rsidRPr="008C0E82">
        <w:rPr>
          <w:rFonts w:ascii="Dotum" w:eastAsia="Dotum" w:hAnsi="Dotum"/>
          <w:i/>
          <w:iCs/>
        </w:rPr>
        <w:t>Goodsheds</w:t>
      </w:r>
      <w:proofErr w:type="spellEnd"/>
      <w:r w:rsidRPr="008C0E82">
        <w:rPr>
          <w:rFonts w:ascii="Dotum" w:eastAsia="Dotum" w:hAnsi="Dotum"/>
          <w:i/>
          <w:iCs/>
        </w:rPr>
        <w:t xml:space="preserve"> event space. In this scenario you can pre-order items, but full upfront payment is required. Ask for our larger party form)</w:t>
      </w:r>
    </w:p>
    <w:p w14:paraId="71578D75" w14:textId="4830EE28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  <w:b/>
          <w:bCs/>
        </w:rPr>
        <w:t>Payments:</w:t>
      </w:r>
      <w:r w:rsidR="008C0E82">
        <w:rPr>
          <w:rFonts w:ascii="Dotum" w:eastAsia="Dotum" w:hAnsi="Dotum"/>
        </w:rPr>
        <w:t xml:space="preserve"> </w:t>
      </w:r>
      <w:r w:rsidR="008C0E82">
        <w:rPr>
          <w:rFonts w:ascii="Dotum" w:eastAsia="Dotum" w:hAnsi="Dotum"/>
        </w:rPr>
        <w:br/>
      </w:r>
      <w:r w:rsidRPr="008C0E82">
        <w:rPr>
          <w:rFonts w:ascii="Dotum" w:eastAsia="Dotum" w:hAnsi="Dotum"/>
        </w:rPr>
        <w:t>Each participant pays an upfront fee of £10 per person.</w:t>
      </w:r>
      <w:r w:rsidRPr="008C0E82">
        <w:rPr>
          <w:rFonts w:ascii="Dotum" w:eastAsia="Dotum" w:hAnsi="Dotum"/>
        </w:rPr>
        <w:br/>
        <w:t>• £5 of this is a non-refundable studio fee, which covers glazing and firing costs.</w:t>
      </w:r>
      <w:r w:rsidRPr="008C0E82">
        <w:rPr>
          <w:rFonts w:ascii="Dotum" w:eastAsia="Dotum" w:hAnsi="Dotum"/>
        </w:rPr>
        <w:br/>
        <w:t>• The remaining £5 from the upfront fee will be credited toward the cost of the pottery item each guest selects to paint on the day.</w:t>
      </w:r>
      <w:r w:rsidRPr="008C0E82">
        <w:rPr>
          <w:rFonts w:ascii="Dotum" w:eastAsia="Dotum" w:hAnsi="Dotum"/>
        </w:rPr>
        <w:br/>
        <w:t>• The remaining cost of your chosen pottery item is payable on the day of the event.</w:t>
      </w:r>
    </w:p>
    <w:p w14:paraId="46DAB438" w14:textId="182D53B1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  <w:b/>
          <w:bCs/>
        </w:rPr>
        <w:t>Group Size:</w:t>
      </w:r>
      <w:r w:rsidRPr="008C0E82">
        <w:rPr>
          <w:rFonts w:ascii="Dotum" w:eastAsia="Dotum" w:hAnsi="Dotum"/>
        </w:rPr>
        <w:br/>
        <w:t>Parties must have exactly 8 participants, as the container can accommodate no more or fewer.</w:t>
      </w:r>
      <w:r w:rsidR="008C0E82">
        <w:rPr>
          <w:rFonts w:ascii="Dotum" w:eastAsia="Dotum" w:hAnsi="Dotum"/>
        </w:rPr>
        <w:br/>
      </w:r>
    </w:p>
    <w:p w14:paraId="4F40A5C7" w14:textId="77777777" w:rsidR="00C17E66" w:rsidRPr="008C0E82" w:rsidRDefault="00000000">
      <w:pPr>
        <w:pStyle w:val="Heading2"/>
        <w:rPr>
          <w:rFonts w:ascii="Century Gothic" w:eastAsia="Dotum" w:hAnsi="Century Gothic"/>
          <w:color w:val="916074"/>
        </w:rPr>
      </w:pPr>
      <w:r w:rsidRPr="008C0E82">
        <w:rPr>
          <w:rFonts w:ascii="Century Gothic" w:eastAsia="Dotum" w:hAnsi="Century Gothic"/>
          <w:color w:val="916074"/>
        </w:rPr>
        <w:t>Your Event Details</w:t>
      </w:r>
    </w:p>
    <w:p w14:paraId="7E24B089" w14:textId="19424C3D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</w:rPr>
        <w:t xml:space="preserve">1. </w:t>
      </w:r>
      <w:r w:rsidRPr="008C0E82">
        <w:rPr>
          <w:rFonts w:ascii="Dotum" w:eastAsia="Dotum" w:hAnsi="Dotum"/>
          <w:b/>
          <w:bCs/>
        </w:rPr>
        <w:t>Number of Guests</w:t>
      </w:r>
      <w:r w:rsidRPr="008C0E82">
        <w:rPr>
          <w:rFonts w:ascii="Dotum" w:eastAsia="Dotum" w:hAnsi="Dotum"/>
        </w:rPr>
        <w:br/>
        <w:t xml:space="preserve">   - Attendance: 8 participants</w:t>
      </w:r>
      <w:r w:rsidR="008C0E82" w:rsidRPr="008C0E82">
        <w:rPr>
          <w:rFonts w:ascii="Dotum" w:eastAsia="Dotum" w:hAnsi="Dotum"/>
        </w:rPr>
        <w:t xml:space="preserve"> (Fixed at 8 guests)</w:t>
      </w:r>
    </w:p>
    <w:p w14:paraId="60957187" w14:textId="2A4CCF5F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</w:rPr>
        <w:lastRenderedPageBreak/>
        <w:t>2.</w:t>
      </w:r>
      <w:r w:rsidRPr="008C0E82">
        <w:rPr>
          <w:rFonts w:ascii="Dotum" w:eastAsia="Dotum" w:hAnsi="Dotum"/>
          <w:b/>
          <w:bCs/>
        </w:rPr>
        <w:t xml:space="preserve"> Proposed Date Options</w:t>
      </w:r>
      <w:r w:rsidR="008C0E82">
        <w:rPr>
          <w:rFonts w:ascii="Dotum" w:eastAsia="Dotum" w:hAnsi="Dotum"/>
        </w:rPr>
        <w:t xml:space="preserve"> </w:t>
      </w:r>
      <w:r w:rsidRPr="008C0E82">
        <w:rPr>
          <w:rFonts w:ascii="Dotum" w:eastAsia="Dotum" w:hAnsi="Dotum"/>
        </w:rPr>
        <w:t>(Please provide at least two potential dates)</w:t>
      </w:r>
      <w:r w:rsidRPr="008C0E82">
        <w:rPr>
          <w:rFonts w:ascii="Dotum" w:eastAsia="Dotum" w:hAnsi="Dotum"/>
        </w:rPr>
        <w:br/>
        <w:t xml:space="preserve">   - Option 1: ______</w:t>
      </w:r>
      <w:r w:rsidRPr="008C0E82">
        <w:rPr>
          <w:rFonts w:ascii="Dotum" w:eastAsia="Dotum" w:hAnsi="Dotum"/>
        </w:rPr>
        <w:br/>
        <w:t xml:space="preserve">   - Option 2: ______</w:t>
      </w:r>
    </w:p>
    <w:p w14:paraId="60312853" w14:textId="1AD7116F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</w:rPr>
        <w:t xml:space="preserve">3. </w:t>
      </w:r>
      <w:r w:rsidRPr="008C0E82">
        <w:rPr>
          <w:rFonts w:ascii="Dotum" w:eastAsia="Dotum" w:hAnsi="Dotum"/>
          <w:b/>
          <w:bCs/>
        </w:rPr>
        <w:t>Proposed Time Options</w:t>
      </w:r>
      <w:r w:rsidR="008C0E82">
        <w:rPr>
          <w:rFonts w:ascii="Dotum" w:eastAsia="Dotum" w:hAnsi="Dotum"/>
        </w:rPr>
        <w:t xml:space="preserve"> </w:t>
      </w:r>
      <w:r w:rsidRPr="008C0E82">
        <w:rPr>
          <w:rFonts w:ascii="Dotum" w:eastAsia="Dotum" w:hAnsi="Dotum"/>
        </w:rPr>
        <w:t>(Please specify preferred time slots)</w:t>
      </w:r>
      <w:r w:rsidRPr="008C0E82">
        <w:rPr>
          <w:rFonts w:ascii="Dotum" w:eastAsia="Dotum" w:hAnsi="Dotum"/>
        </w:rPr>
        <w:br/>
        <w:t xml:space="preserve">   - Option 1: ______</w:t>
      </w:r>
      <w:r w:rsidRPr="008C0E82">
        <w:rPr>
          <w:rFonts w:ascii="Dotum" w:eastAsia="Dotum" w:hAnsi="Dotum"/>
        </w:rPr>
        <w:br/>
        <w:t xml:space="preserve">   - Option 2: ______</w:t>
      </w:r>
    </w:p>
    <w:p w14:paraId="58E4E1A6" w14:textId="0EB641AA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</w:rPr>
        <w:t>4.</w:t>
      </w:r>
      <w:r w:rsidRPr="008C0E82">
        <w:rPr>
          <w:rFonts w:ascii="Dotum" w:eastAsia="Dotum" w:hAnsi="Dotum"/>
          <w:b/>
          <w:bCs/>
        </w:rPr>
        <w:t xml:space="preserve"> Event Description</w:t>
      </w:r>
      <w:r w:rsidR="008C0E82">
        <w:rPr>
          <w:rFonts w:ascii="Dotum" w:eastAsia="Dotum" w:hAnsi="Dotum"/>
        </w:rPr>
        <w:t xml:space="preserve"> </w:t>
      </w:r>
      <w:r w:rsidRPr="008C0E82">
        <w:rPr>
          <w:rFonts w:ascii="Dotum" w:eastAsia="Dotum" w:hAnsi="Dotum"/>
        </w:rPr>
        <w:t>(Tell us a bit about your event—e.g., birthday party, family celebration, team bonding!)</w:t>
      </w:r>
      <w:r w:rsidRPr="008C0E82">
        <w:rPr>
          <w:rFonts w:ascii="Dotum" w:eastAsia="Dotum" w:hAnsi="Dotum"/>
        </w:rPr>
        <w:br/>
        <w:t xml:space="preserve">   - Description: ______</w:t>
      </w:r>
      <w:r w:rsidR="008C0E82">
        <w:rPr>
          <w:rFonts w:ascii="Dotum" w:eastAsia="Dotum" w:hAnsi="Dotum"/>
        </w:rPr>
        <w:t>________________________________________</w:t>
      </w:r>
    </w:p>
    <w:p w14:paraId="5FB193EA" w14:textId="77777777" w:rsidR="00C17E66" w:rsidRPr="008C0E82" w:rsidRDefault="00000000">
      <w:pPr>
        <w:pStyle w:val="Heading2"/>
        <w:rPr>
          <w:rFonts w:ascii="Century Gothic" w:eastAsia="Dotum" w:hAnsi="Century Gothic"/>
          <w:color w:val="916074"/>
        </w:rPr>
      </w:pPr>
      <w:r w:rsidRPr="008C0E82">
        <w:rPr>
          <w:rFonts w:ascii="Century Gothic" w:eastAsia="Dotum" w:hAnsi="Century Gothic"/>
          <w:color w:val="916074"/>
        </w:rPr>
        <w:t>Your Contact Details</w:t>
      </w:r>
    </w:p>
    <w:p w14:paraId="3A846674" w14:textId="77777777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</w:rPr>
        <w:t>- Name: ______</w:t>
      </w:r>
      <w:r w:rsidRPr="008C0E82">
        <w:rPr>
          <w:rFonts w:ascii="Dotum" w:eastAsia="Dotum" w:hAnsi="Dotum"/>
        </w:rPr>
        <w:br/>
        <w:t>- Email Address: ______</w:t>
      </w:r>
      <w:r w:rsidRPr="008C0E82">
        <w:rPr>
          <w:rFonts w:ascii="Dotum" w:eastAsia="Dotum" w:hAnsi="Dotum"/>
        </w:rPr>
        <w:br/>
        <w:t>- Phone Number: ______</w:t>
      </w:r>
    </w:p>
    <w:p w14:paraId="045B3FF1" w14:textId="77777777" w:rsidR="00C17E66" w:rsidRPr="008C0E82" w:rsidRDefault="00000000">
      <w:pPr>
        <w:pStyle w:val="Heading2"/>
        <w:rPr>
          <w:rFonts w:ascii="Century Gothic" w:eastAsia="Dotum" w:hAnsi="Century Gothic"/>
          <w:color w:val="916074"/>
        </w:rPr>
      </w:pPr>
      <w:r w:rsidRPr="008C0E82">
        <w:rPr>
          <w:rFonts w:ascii="Century Gothic" w:eastAsia="Dotum" w:hAnsi="Century Gothic"/>
          <w:color w:val="916074"/>
        </w:rPr>
        <w:t>What Happens Next?</w:t>
      </w:r>
    </w:p>
    <w:p w14:paraId="3BB0C530" w14:textId="4A65C67A" w:rsidR="00C17E66" w:rsidRPr="008C0E82" w:rsidRDefault="00000000">
      <w:pPr>
        <w:rPr>
          <w:rFonts w:ascii="Dotum" w:eastAsia="Dotum" w:hAnsi="Dotum"/>
        </w:rPr>
      </w:pPr>
      <w:r w:rsidRPr="008C0E82">
        <w:rPr>
          <w:rFonts w:ascii="Dotum" w:eastAsia="Dotum" w:hAnsi="Dotum"/>
        </w:rPr>
        <w:t>1. Once we receive your enquiry, we’ll confirm the availability of the container and review your event details.</w:t>
      </w:r>
      <w:r w:rsidRPr="008C0E82">
        <w:rPr>
          <w:rFonts w:ascii="Dotum" w:eastAsia="Dotum" w:hAnsi="Dotum"/>
        </w:rPr>
        <w:br/>
        <w:t>2. We’ll send you an invoice for the £10 upfront payment per participant to secure your booking.</w:t>
      </w:r>
      <w:r w:rsidRPr="008C0E82">
        <w:rPr>
          <w:rFonts w:ascii="Dotum" w:eastAsia="Dotum" w:hAnsi="Dotum"/>
        </w:rPr>
        <w:br/>
        <w:t>3. On the day of the event, you and your guests will select pottery items from our stock. The £5 deposit per person will be credited toward the cost of the chosen item.</w:t>
      </w:r>
    </w:p>
    <w:p w14:paraId="0789849A" w14:textId="77777777" w:rsidR="00C17E66" w:rsidRPr="008C0E82" w:rsidRDefault="00000000">
      <w:pPr>
        <w:pStyle w:val="Heading2"/>
        <w:rPr>
          <w:rFonts w:ascii="Century Gothic" w:eastAsia="Dotum" w:hAnsi="Century Gothic"/>
          <w:color w:val="916074"/>
        </w:rPr>
      </w:pPr>
      <w:r w:rsidRPr="008C0E82">
        <w:rPr>
          <w:rFonts w:ascii="Century Gothic" w:eastAsia="Dotum" w:hAnsi="Century Gothic"/>
          <w:color w:val="916074"/>
        </w:rPr>
        <w:t>Important Information</w:t>
      </w:r>
    </w:p>
    <w:p w14:paraId="5A138314" w14:textId="77777777" w:rsidR="008C0E82" w:rsidRDefault="00000000" w:rsidP="008C0E82">
      <w:pPr>
        <w:pStyle w:val="ListParagraph"/>
        <w:numPr>
          <w:ilvl w:val="0"/>
          <w:numId w:val="12"/>
        </w:numPr>
        <w:rPr>
          <w:rFonts w:ascii="Dotum" w:eastAsia="Dotum" w:hAnsi="Dotum"/>
        </w:rPr>
      </w:pPr>
      <w:r w:rsidRPr="008C0E82">
        <w:rPr>
          <w:rFonts w:ascii="Dotum" w:eastAsia="Dotum" w:hAnsi="Dotum"/>
        </w:rPr>
        <w:t>The container is exclusively available for 1 hour 45 minutes per booking.</w:t>
      </w:r>
    </w:p>
    <w:p w14:paraId="32051BA2" w14:textId="0901D266" w:rsidR="008C0E82" w:rsidRDefault="00000000" w:rsidP="008C0E82">
      <w:pPr>
        <w:pStyle w:val="ListParagraph"/>
        <w:numPr>
          <w:ilvl w:val="0"/>
          <w:numId w:val="12"/>
        </w:numPr>
        <w:rPr>
          <w:rFonts w:ascii="Dotum" w:eastAsia="Dotum" w:hAnsi="Dotum"/>
        </w:rPr>
      </w:pPr>
      <w:r w:rsidRPr="008C0E82">
        <w:rPr>
          <w:rFonts w:ascii="Dotum" w:eastAsia="Dotum" w:hAnsi="Dotum"/>
        </w:rPr>
        <w:t>If fewer than 8 guests attend, the upfront fees are non-refundable.</w:t>
      </w:r>
    </w:p>
    <w:p w14:paraId="674AA773" w14:textId="77777777" w:rsidR="008C0E82" w:rsidRDefault="00000000" w:rsidP="008C0E82">
      <w:pPr>
        <w:pStyle w:val="ListParagraph"/>
        <w:numPr>
          <w:ilvl w:val="0"/>
          <w:numId w:val="12"/>
        </w:numPr>
        <w:rPr>
          <w:rFonts w:ascii="Dotum" w:eastAsia="Dotum" w:hAnsi="Dotum"/>
        </w:rPr>
      </w:pPr>
      <w:r w:rsidRPr="008C0E82">
        <w:rPr>
          <w:rFonts w:ascii="Dotum" w:eastAsia="Dotum" w:hAnsi="Dotum"/>
        </w:rPr>
        <w:t>Additional pottery items selected on the day will be charged at their individual prices.</w:t>
      </w:r>
    </w:p>
    <w:p w14:paraId="5EC38131" w14:textId="13521FFD" w:rsidR="008C0E82" w:rsidRDefault="008C0E82" w:rsidP="008C0E82">
      <w:pPr>
        <w:pStyle w:val="ListParagraph"/>
        <w:numPr>
          <w:ilvl w:val="0"/>
          <w:numId w:val="12"/>
        </w:numPr>
        <w:rPr>
          <w:rFonts w:ascii="Dotum" w:eastAsia="Dotum" w:hAnsi="Dotum"/>
        </w:rPr>
      </w:pPr>
      <w:r>
        <w:rPr>
          <w:rFonts w:ascii="Dotum" w:eastAsia="Dotum" w:hAnsi="Dotum"/>
        </w:rPr>
        <w:t>Bookings are not secured until payment is received.</w:t>
      </w:r>
    </w:p>
    <w:p w14:paraId="41B0CA55" w14:textId="095043EE" w:rsidR="00C17E66" w:rsidRPr="008C0E82" w:rsidRDefault="00000000" w:rsidP="008C0E82">
      <w:pPr>
        <w:pStyle w:val="ListParagraph"/>
        <w:numPr>
          <w:ilvl w:val="0"/>
          <w:numId w:val="12"/>
        </w:numPr>
        <w:rPr>
          <w:rFonts w:ascii="Dotum" w:eastAsia="Dotum" w:hAnsi="Dotum"/>
        </w:rPr>
      </w:pPr>
      <w:r w:rsidRPr="008C0E82">
        <w:rPr>
          <w:rFonts w:ascii="Dotum" w:eastAsia="Dotum" w:hAnsi="Dotum"/>
        </w:rPr>
        <w:t>If you have any questions, please contact us at Hello.MuudStudio@Gmail.com.</w:t>
      </w:r>
    </w:p>
    <w:sectPr w:rsidR="00C17E66" w:rsidRPr="008C0E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826E85"/>
    <w:multiLevelType w:val="hybridMultilevel"/>
    <w:tmpl w:val="49DCD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50CFC"/>
    <w:multiLevelType w:val="hybridMultilevel"/>
    <w:tmpl w:val="9B20A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27D32"/>
    <w:multiLevelType w:val="hybridMultilevel"/>
    <w:tmpl w:val="B3E87950"/>
    <w:lvl w:ilvl="0" w:tplc="A1721310">
      <w:numFmt w:val="bullet"/>
      <w:lvlText w:val="-"/>
      <w:lvlJc w:val="left"/>
      <w:pPr>
        <w:ind w:left="720" w:hanging="360"/>
      </w:pPr>
      <w:rPr>
        <w:rFonts w:ascii="Dotum" w:eastAsia="Dotum" w:hAnsi="Dotum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97B80"/>
    <w:multiLevelType w:val="hybridMultilevel"/>
    <w:tmpl w:val="E2C8A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29212">
    <w:abstractNumId w:val="8"/>
  </w:num>
  <w:num w:numId="2" w16cid:durableId="965888203">
    <w:abstractNumId w:val="6"/>
  </w:num>
  <w:num w:numId="3" w16cid:durableId="622658883">
    <w:abstractNumId w:val="5"/>
  </w:num>
  <w:num w:numId="4" w16cid:durableId="1167328742">
    <w:abstractNumId w:val="4"/>
  </w:num>
  <w:num w:numId="5" w16cid:durableId="1968387906">
    <w:abstractNumId w:val="7"/>
  </w:num>
  <w:num w:numId="6" w16cid:durableId="2064712340">
    <w:abstractNumId w:val="3"/>
  </w:num>
  <w:num w:numId="7" w16cid:durableId="50273514">
    <w:abstractNumId w:val="2"/>
  </w:num>
  <w:num w:numId="8" w16cid:durableId="529032273">
    <w:abstractNumId w:val="1"/>
  </w:num>
  <w:num w:numId="9" w16cid:durableId="1105542106">
    <w:abstractNumId w:val="0"/>
  </w:num>
  <w:num w:numId="10" w16cid:durableId="1096711116">
    <w:abstractNumId w:val="9"/>
  </w:num>
  <w:num w:numId="11" w16cid:durableId="904489669">
    <w:abstractNumId w:val="11"/>
  </w:num>
  <w:num w:numId="12" w16cid:durableId="977954675">
    <w:abstractNumId w:val="12"/>
  </w:num>
  <w:num w:numId="13" w16cid:durableId="1655454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74F9"/>
    <w:rsid w:val="008C0E82"/>
    <w:rsid w:val="00AA1D8D"/>
    <w:rsid w:val="00B47730"/>
    <w:rsid w:val="00C17E66"/>
    <w:rsid w:val="00CB0664"/>
    <w:rsid w:val="00EE7E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39D0F"/>
  <w14:defaultImageDpi w14:val="300"/>
  <w15:docId w15:val="{AA791D96-1B90-BB42-9BEE-26C63153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zadeani12@googlemail.com</cp:lastModifiedBy>
  <cp:revision>3</cp:revision>
  <dcterms:created xsi:type="dcterms:W3CDTF">2013-12-23T23:15:00Z</dcterms:created>
  <dcterms:modified xsi:type="dcterms:W3CDTF">2025-01-11T11:43:00Z</dcterms:modified>
  <cp:category/>
</cp:coreProperties>
</file>